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1E3EDB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PITCH EMAIL</w:t>
      </w:r>
    </w:p>
    <w:p w14:paraId="2C055FA4" w14:textId="77777777" w:rsidR="001E3EDB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873B40" w:rsidRDefault="00D62416" w:rsidP="00D62416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SUBJECT: </w:t>
      </w:r>
      <w:r w:rsidRPr="00873B40">
        <w:rPr>
          <w:rFonts w:ascii="Arial" w:hAnsi="Arial" w:cs="Arial"/>
          <w:b/>
          <w:bCs/>
          <w:sz w:val="32"/>
          <w:szCs w:val="32"/>
        </w:rPr>
        <w:t xml:space="preserve">Take back event provides a convenient and easy way to safely dispose of prescription drugs </w:t>
      </w:r>
    </w:p>
    <w:p w14:paraId="4512FECB" w14:textId="77777777" w:rsidR="008778CE" w:rsidRPr="008778CE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D62416" w:rsidRDefault="008778CE" w:rsidP="008778CE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Hi [</w:t>
      </w:r>
      <w:r w:rsidRPr="00D62416">
        <w:rPr>
          <w:rFonts w:ascii="Arial" w:hAnsi="Arial" w:cs="Arial"/>
          <w:sz w:val="20"/>
          <w:szCs w:val="20"/>
          <w:highlight w:val="yellow"/>
        </w:rPr>
        <w:t>Reporter Name</w:t>
      </w:r>
      <w:r w:rsidRPr="00D62416">
        <w:rPr>
          <w:rFonts w:ascii="Arial" w:hAnsi="Arial" w:cs="Arial"/>
          <w:sz w:val="20"/>
          <w:szCs w:val="20"/>
        </w:rPr>
        <w:t>],</w:t>
      </w:r>
    </w:p>
    <w:p w14:paraId="2845AA65" w14:textId="77777777" w:rsidR="008778CE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C8DED6F" w14:textId="7F857AC5" w:rsidR="00D62416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Hope you're well and staying healthy. 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482DE9">
        <w:rPr>
          <w:rFonts w:ascii="Arial" w:eastAsia="Times New Roman" w:hAnsi="Arial" w:cs="Arial"/>
          <w:color w:val="000000"/>
          <w:sz w:val="20"/>
          <w:szCs w:val="20"/>
        </w:rPr>
        <w:t>past two years have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 been difficult for communities across our state as we deal with the fallout of COVID-19, and recent data is showing that substance misuse, including opioid misuse, is on the rise</w:t>
      </w:r>
      <w:r w:rsidR="00D705A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5D632C" w14:textId="77777777" w:rsidR="00D62416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A5E35F" w14:textId="6F9FD775" w:rsidR="00D62416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In Washington state and in [</w:t>
      </w:r>
      <w:r w:rsidRPr="00D62416">
        <w:rPr>
          <w:rFonts w:ascii="Arial" w:hAnsi="Arial" w:cs="Arial"/>
          <w:sz w:val="20"/>
          <w:szCs w:val="20"/>
          <w:highlight w:val="yellow"/>
        </w:rPr>
        <w:t>County Name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]</w:t>
      </w:r>
      <w:r w:rsid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we 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continue to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have an opioid epidemic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that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has been c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ompounded by the pandemic. 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And we also know that 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7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5 percent of opioid misuse starts with people using medication that wasn't prescribed for them - usually taken from a friend or family member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3631BF3D" w14:textId="77777777" w:rsidR="00D62416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13A6AE33" w14:textId="479BF3CE" w:rsidR="008778CE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Simple steps, like safely disposing of medications, can help </w:t>
      </w:r>
      <w:r w:rsidR="006A3AB6">
        <w:rPr>
          <w:rFonts w:ascii="Arial" w:hAnsi="Arial" w:cs="Arial"/>
          <w:sz w:val="20"/>
          <w:szCs w:val="20"/>
        </w:rPr>
        <w:t xml:space="preserve">prevent </w:t>
      </w:r>
      <w:r w:rsidRPr="00D62416">
        <w:rPr>
          <w:rFonts w:ascii="Arial" w:hAnsi="Arial" w:cs="Arial"/>
          <w:sz w:val="20"/>
          <w:szCs w:val="20"/>
        </w:rPr>
        <w:t xml:space="preserve">the misuse of opioids.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This is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why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62416">
        <w:rPr>
          <w:rFonts w:ascii="Arial" w:hAnsi="Arial" w:cs="Arial"/>
          <w:sz w:val="20"/>
          <w:szCs w:val="20"/>
        </w:rPr>
        <w:t>[</w:t>
      </w:r>
      <w:r w:rsidRPr="00D62416">
        <w:rPr>
          <w:rFonts w:ascii="Arial" w:hAnsi="Arial" w:cs="Arial"/>
          <w:sz w:val="20"/>
          <w:szCs w:val="20"/>
          <w:highlight w:val="yellow"/>
        </w:rPr>
        <w:t>Coalition Name + Partners or Organization</w:t>
      </w:r>
      <w:r w:rsidRPr="00D62416">
        <w:rPr>
          <w:rFonts w:ascii="Arial" w:hAnsi="Arial" w:cs="Arial"/>
          <w:sz w:val="20"/>
          <w:szCs w:val="20"/>
        </w:rPr>
        <w:t xml:space="preserve">]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is holding a prescription drug take back event in our community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 Saturday, 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April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30</w:t>
      </w:r>
      <w:r w:rsidR="00482DE9" w:rsidRP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from </w:t>
      </w:r>
      <w:r w:rsidRPr="00D62416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</w:rPr>
        <w:t>10-2pm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at [</w:t>
      </w:r>
      <w:r w:rsidRPr="00D62416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</w:rPr>
        <w:t>Location]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Will you help us spread the word?</w:t>
      </w:r>
    </w:p>
    <w:p w14:paraId="7C759545" w14:textId="77777777" w:rsidR="008778CE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6916A60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I can set you up with interviews with experts. At the event you can gather b-roll or take photos. Below my signature is the full press release.</w:t>
      </w:r>
    </w:p>
    <w:p w14:paraId="53AAAD42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55C5994A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Please let me know if you are interested. Thank you.</w:t>
      </w:r>
    </w:p>
    <w:p w14:paraId="18967D55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6052EA5D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Best,</w:t>
      </w:r>
    </w:p>
    <w:p w14:paraId="67F5CC5F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5BAE4981" w14:textId="77777777" w:rsidR="00D62416" w:rsidRPr="00D62416" w:rsidRDefault="00D62416" w:rsidP="00D62416">
      <w:pPr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[</w:t>
      </w:r>
      <w:r w:rsidRPr="00D62416">
        <w:rPr>
          <w:rFonts w:ascii="Arial" w:hAnsi="Arial" w:cs="Arial"/>
          <w:sz w:val="20"/>
          <w:szCs w:val="20"/>
          <w:highlight w:val="yellow"/>
        </w:rPr>
        <w:t>Name of Sender</w:t>
      </w:r>
      <w:r w:rsidRPr="00D62416">
        <w:rPr>
          <w:rFonts w:ascii="Arial" w:hAnsi="Arial" w:cs="Arial"/>
          <w:sz w:val="20"/>
          <w:szCs w:val="20"/>
        </w:rPr>
        <w:t>]</w:t>
      </w:r>
    </w:p>
    <w:p w14:paraId="0CE33E86" w14:textId="77777777" w:rsidR="00873B40" w:rsidRPr="008778CE" w:rsidRDefault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br w:type="page"/>
      </w:r>
    </w:p>
    <w:p w14:paraId="1A25CE22" w14:textId="77777777" w:rsidR="00873B40" w:rsidRPr="00873B40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PRESS RELEASE  </w:t>
      </w:r>
    </w:p>
    <w:p w14:paraId="372646A7" w14:textId="3FFE4EE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         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52713328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5BC4721A" w14:textId="51EE7B3F" w:rsidR="00873B40" w:rsidRPr="00873B40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  <w:r w:rsidR="00482DE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04</w:t>
      </w:r>
      <w:r w:rsidRPr="00873B4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/XX/</w:t>
      </w:r>
      <w:r w:rsidR="005024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  <w:r w:rsidR="00482DE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</w:p>
    <w:p w14:paraId="41BEE1F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52EF604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6402E492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E0792B3" w14:textId="77777777" w:rsidR="00D62416" w:rsidRPr="00744810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6393B8D0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525F0F5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99C857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</w:p>
    <w:p w14:paraId="25A76336" w14:textId="77777777" w:rsidR="00D62416" w:rsidRDefault="00D62416" w:rsidP="00D62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[County Name]</w:t>
      </w: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Residents Can Dispose of Prescription Drugs at Take-Back Event</w:t>
      </w:r>
    </w:p>
    <w:p w14:paraId="2195CB8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hosts event to help prevent opioid misuse in community</w:t>
      </w:r>
    </w:p>
    <w:p w14:paraId="5345C7F1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7143F9E" w14:textId="779C478D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[City],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WA: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will be hosting a prescription drug take-back event on </w:t>
      </w:r>
      <w:r w:rsidR="00482DE9">
        <w:rPr>
          <w:rFonts w:ascii="Arial" w:eastAsia="Times New Roman" w:hAnsi="Arial" w:cs="Arial"/>
          <w:color w:val="000000"/>
          <w:sz w:val="22"/>
          <w:szCs w:val="22"/>
        </w:rPr>
        <w:t>April 30</w:t>
      </w:r>
      <w:r w:rsidR="00482DE9" w:rsidRPr="00482DE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, from 10 am to 2pm, at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[Location &amp; Address].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This event is for the public to dispose of unused or expired prescription medication in a safe and easy way. Prescription and over-the-counter medications will be accepted. Medications can remain in their original containers and labels do not need to be removed. Medications not in their original containers will be accepted too.</w:t>
      </w:r>
    </w:p>
    <w:p w14:paraId="1ED96CC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62F3370" w14:textId="448C7F00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This take-back event</w:t>
      </w:r>
      <w:r w:rsidR="004F5841">
        <w:rPr>
          <w:rFonts w:ascii="Arial" w:eastAsia="Times New Roman" w:hAnsi="Arial" w:cs="Arial"/>
          <w:color w:val="000000"/>
          <w:sz w:val="22"/>
          <w:szCs w:val="22"/>
        </w:rPr>
        <w:t xml:space="preserve"> supports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campaign from the Washington State Health Care Authority, called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This campaign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inform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educate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young adults, their parents, and older adults about the dangers of prescription drug misuse and the importance of safe storage, and disposal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of prescription opioids.</w:t>
      </w:r>
    </w:p>
    <w:p w14:paraId="2BD5100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D59DB0" w14:textId="58D9D236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According to the campaign website, “75 percent of opioid misuse starts with people using medication that wasn’t prescribed for them — usually taken from a friend or family member.” Simple steps, like safely disposing of medications, can stop them from being misused.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6235D6" w14:textId="77777777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490F300B" w14:textId="5B903683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Participating in these take-back events is one thing that individuals can do to help </w:t>
      </w:r>
      <w:r w:rsidR="006A3AB6">
        <w:rPr>
          <w:rFonts w:ascii="Arial" w:eastAsia="Times New Roman" w:hAnsi="Arial" w:cs="Arial"/>
          <w:color w:val="000000"/>
          <w:sz w:val="22"/>
          <w:szCs w:val="22"/>
        </w:rPr>
        <w:t>address the opioid epidemic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protect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their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loved ones.</w:t>
      </w:r>
    </w:p>
    <w:p w14:paraId="66B2FE4B" w14:textId="77777777" w:rsidR="00D62416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873B40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###</w:t>
      </w:r>
    </w:p>
    <w:p w14:paraId="5523AECB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4F5921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BF1545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About the 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[Coalition Name]:</w:t>
      </w:r>
    </w:p>
    <w:p w14:paraId="243E6AD9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0995D27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[Short paragraph about coalition.]</w:t>
      </w:r>
    </w:p>
    <w:p w14:paraId="53B6D0B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277258B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8C1786F" w14:textId="1194A73C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more information about the HCA 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 campaign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, visit</w:t>
      </w:r>
      <w:hyperlink r:id="rId7" w:history="1">
        <w:r w:rsidRPr="00873B40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873B4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www.getthefactsrx.com</w:t>
        </w:r>
      </w:hyperlink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136170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8"/>
      <w:footerReference w:type="default" r:id="rId9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DFA9" w14:textId="77777777" w:rsidR="004A2406" w:rsidRDefault="004A2406" w:rsidP="00873B40">
      <w:r>
        <w:separator/>
      </w:r>
    </w:p>
  </w:endnote>
  <w:endnote w:type="continuationSeparator" w:id="0">
    <w:p w14:paraId="21A2E221" w14:textId="77777777" w:rsidR="004A2406" w:rsidRDefault="004A2406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881C" w14:textId="77777777" w:rsidR="004A2406" w:rsidRDefault="004A2406" w:rsidP="00873B40">
      <w:r>
        <w:separator/>
      </w:r>
    </w:p>
  </w:footnote>
  <w:footnote w:type="continuationSeparator" w:id="0">
    <w:p w14:paraId="2BD6E0E4" w14:textId="77777777" w:rsidR="004A2406" w:rsidRDefault="004A2406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 w:rsidRPr="00873B40">
      <w:rPr>
        <w:noProof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1E3EDB"/>
    <w:rsid w:val="00200A61"/>
    <w:rsid w:val="002E7869"/>
    <w:rsid w:val="00302F64"/>
    <w:rsid w:val="00304E2B"/>
    <w:rsid w:val="003D3803"/>
    <w:rsid w:val="00432AAA"/>
    <w:rsid w:val="0047570D"/>
    <w:rsid w:val="00482DE9"/>
    <w:rsid w:val="004A2406"/>
    <w:rsid w:val="004F5841"/>
    <w:rsid w:val="00502480"/>
    <w:rsid w:val="00555B7D"/>
    <w:rsid w:val="0060068D"/>
    <w:rsid w:val="006912AA"/>
    <w:rsid w:val="006A3AB6"/>
    <w:rsid w:val="007350C9"/>
    <w:rsid w:val="00744810"/>
    <w:rsid w:val="00822667"/>
    <w:rsid w:val="00846AD0"/>
    <w:rsid w:val="00873B40"/>
    <w:rsid w:val="008778CE"/>
    <w:rsid w:val="008C7065"/>
    <w:rsid w:val="00916DA7"/>
    <w:rsid w:val="00953E19"/>
    <w:rsid w:val="0097579A"/>
    <w:rsid w:val="00A345F8"/>
    <w:rsid w:val="00A9636E"/>
    <w:rsid w:val="00AF770C"/>
    <w:rsid w:val="00B75700"/>
    <w:rsid w:val="00B771DA"/>
    <w:rsid w:val="00B84C82"/>
    <w:rsid w:val="00C2396E"/>
    <w:rsid w:val="00C458C1"/>
    <w:rsid w:val="00C928A6"/>
    <w:rsid w:val="00D62416"/>
    <w:rsid w:val="00D705AE"/>
    <w:rsid w:val="00DF0B7B"/>
    <w:rsid w:val="00E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thefactsr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Esther Brown</cp:lastModifiedBy>
  <cp:revision>3</cp:revision>
  <dcterms:created xsi:type="dcterms:W3CDTF">2022-02-07T17:56:00Z</dcterms:created>
  <dcterms:modified xsi:type="dcterms:W3CDTF">2022-02-07T18:00:00Z</dcterms:modified>
</cp:coreProperties>
</file>